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85C86" w14:textId="271A13F5" w:rsidR="0014302D" w:rsidRDefault="002D2727">
      <w:r>
        <w:rPr>
          <w:noProof/>
          <w:lang w:val="en-US"/>
        </w:rPr>
        <w:pict w14:anchorId="05BDCCD0">
          <v:roundrect id="_x0000_s1038" style="position:absolute;margin-left:557pt;margin-top:1.05pt;width:216.75pt;height:227.4pt;z-index:251663360" arcsize="10923f" strokecolor="#92d050" strokeweight="3pt">
            <v:textbox>
              <w:txbxContent>
                <w:p w14:paraId="39D2527B" w14:textId="77777777" w:rsidR="00A8684E" w:rsidRPr="005649BD" w:rsidRDefault="000B7A2C" w:rsidP="000B7A2C">
                  <w:pPr>
                    <w:pStyle w:val="ListParagraph"/>
                    <w:ind w:left="360"/>
                    <w:jc w:val="center"/>
                    <w:rPr>
                      <w:rFonts w:ascii="Lucida Handwriting" w:hAnsi="Lucida Handwriting"/>
                    </w:rPr>
                  </w:pPr>
                  <w:r w:rsidRPr="005649BD">
                    <w:rPr>
                      <w:rFonts w:ascii="Lucida Handwriting" w:hAnsi="Lucida Handwriting"/>
                    </w:rPr>
                    <w:t>English</w:t>
                  </w:r>
                </w:p>
                <w:p w14:paraId="54B30EDA" w14:textId="77777777" w:rsidR="00820AE6" w:rsidRDefault="00820AE6" w:rsidP="006A69E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</w:pPr>
                  <w:r>
                    <w:t>Phonics for reading and spelling: single sounds, diagraphs</w:t>
                  </w:r>
                </w:p>
                <w:p w14:paraId="744D96B0" w14:textId="77777777" w:rsidR="006A69EB" w:rsidRDefault="006A69EB" w:rsidP="006A69E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</w:pPr>
                  <w:r>
                    <w:t>Letter, sound, phoneme, word, sentence</w:t>
                  </w:r>
                </w:p>
                <w:p w14:paraId="5F9AC171" w14:textId="77777777" w:rsidR="00820AE6" w:rsidRDefault="00820AE6" w:rsidP="00820AE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</w:pPr>
                  <w:r>
                    <w:t>Alphabet and letter names</w:t>
                  </w:r>
                </w:p>
                <w:p w14:paraId="4EFBEE48" w14:textId="77777777" w:rsidR="006A69EB" w:rsidRDefault="006A69EB" w:rsidP="006A69E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</w:pPr>
                  <w:r>
                    <w:t>Finger spaces, full stops and capital letters</w:t>
                  </w:r>
                </w:p>
                <w:p w14:paraId="31F11F04" w14:textId="77777777" w:rsidR="006A69EB" w:rsidRDefault="006A69EB" w:rsidP="006A69E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</w:pPr>
                  <w:r>
                    <w:t>Non-fiction reading and writing</w:t>
                  </w:r>
                </w:p>
                <w:p w14:paraId="0A3FB4A6" w14:textId="77777777" w:rsidR="006A69EB" w:rsidRDefault="006A69EB" w:rsidP="006A69EB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357" w:hanging="357"/>
                  </w:pPr>
                  <w:r>
                    <w:t>Science fiction reading and writing</w:t>
                  </w:r>
                </w:p>
                <w:p w14:paraId="4901EFC3" w14:textId="77777777" w:rsidR="006A69EB" w:rsidRDefault="009E5DBE" w:rsidP="009E5DBE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hanging="357"/>
                  </w:pPr>
                  <w:r>
                    <w:t xml:space="preserve">Handwriting </w:t>
                  </w:r>
                </w:p>
                <w:p w14:paraId="4B187E9B" w14:textId="7A6D292D" w:rsidR="006A69EB" w:rsidRDefault="009E5DBE" w:rsidP="002D272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hanging="357"/>
                  </w:pPr>
                  <w:r>
                    <w:t>Correct formation</w:t>
                  </w:r>
                </w:p>
                <w:p w14:paraId="48D19936" w14:textId="19FF3391" w:rsidR="002D2727" w:rsidRDefault="002D2727" w:rsidP="002D272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hanging="357"/>
                  </w:pPr>
                  <w:r>
                    <w:t>Fine motor skills</w:t>
                  </w:r>
                </w:p>
                <w:p w14:paraId="6E6A08FF" w14:textId="584A5D22" w:rsidR="002D2727" w:rsidRPr="000B7A2C" w:rsidRDefault="002D2727" w:rsidP="002D2727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hanging="357"/>
                  </w:pPr>
                  <w:r>
                    <w:t>Gross motor skills</w:t>
                  </w:r>
                </w:p>
              </w:txbxContent>
            </v:textbox>
          </v:roundrect>
        </w:pict>
      </w:r>
      <w:r w:rsidR="00A7062C">
        <w:rPr>
          <w:noProof/>
          <w:lang w:val="en-US"/>
        </w:rPr>
        <w:pict w14:anchorId="723B6C8E">
          <v:roundrect id="_x0000_s1036" style="position:absolute;margin-left:-12.65pt;margin-top:1.05pt;width:238.95pt;height:195.1pt;z-index:251661312" arcsize="10923f" strokecolor="#00b0f0" strokeweight="3pt">
            <v:textbox>
              <w:txbxContent>
                <w:p w14:paraId="5775E0AA" w14:textId="721E8D8E" w:rsidR="005D4AB6" w:rsidRDefault="005D4AB6" w:rsidP="00451B25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</w:rPr>
                  </w:pPr>
                  <w:r w:rsidRPr="005649BD">
                    <w:rPr>
                      <w:rFonts w:ascii="Lucida Handwriting" w:hAnsi="Lucida Handwriting"/>
                    </w:rPr>
                    <w:t xml:space="preserve">Topic ~ </w:t>
                  </w:r>
                  <w:r w:rsidR="002D2727">
                    <w:rPr>
                      <w:rFonts w:ascii="Lucida Handwriting" w:hAnsi="Lucida Handwriting"/>
                    </w:rPr>
                    <w:t>Welcome Back Orange Class!</w:t>
                  </w:r>
                </w:p>
                <w:p w14:paraId="192976CF" w14:textId="63C5A1C5" w:rsidR="002D2727" w:rsidRPr="005649BD" w:rsidRDefault="002D2727" w:rsidP="00451B25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</w:rPr>
                  </w:pPr>
                  <w:r>
                    <w:rPr>
                      <w:rFonts w:ascii="Lucida Handwriting" w:hAnsi="Lucida Handwriting"/>
                    </w:rPr>
                    <w:t>Topic – Amazing Me!</w:t>
                  </w:r>
                </w:p>
                <w:p w14:paraId="6038B41F" w14:textId="73B55A6E" w:rsidR="002F4471" w:rsidRDefault="002D395F" w:rsidP="00451B25">
                  <w:pPr>
                    <w:spacing w:after="0" w:line="240" w:lineRule="auto"/>
                    <w:jc w:val="center"/>
                  </w:pPr>
                  <w:r>
                    <w:t>(</w:t>
                  </w:r>
                  <w:r w:rsidR="002D2727">
                    <w:t xml:space="preserve">English, </w:t>
                  </w:r>
                  <w:r>
                    <w:t xml:space="preserve">Science, Art, </w:t>
                  </w:r>
                  <w:r w:rsidR="002D2727">
                    <w:t>RSE</w:t>
                  </w:r>
                  <w:r>
                    <w:t>)</w:t>
                  </w:r>
                </w:p>
                <w:p w14:paraId="0F5B1404" w14:textId="77777777" w:rsidR="002D2727" w:rsidRPr="002D395F" w:rsidRDefault="002D2727" w:rsidP="00451B25">
                  <w:pPr>
                    <w:spacing w:after="0" w:line="240" w:lineRule="auto"/>
                    <w:jc w:val="center"/>
                  </w:pPr>
                </w:p>
                <w:p w14:paraId="7A62E558" w14:textId="4E3888D3" w:rsidR="005D4AB6" w:rsidRDefault="002D2727" w:rsidP="00451B2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</w:pPr>
                  <w:r>
                    <w:t>All Are Welcome by Alexandra Penfold</w:t>
                  </w:r>
                </w:p>
                <w:p w14:paraId="3F056A3D" w14:textId="1D6D1E31" w:rsidR="00820AE6" w:rsidRDefault="002D2727" w:rsidP="00451B2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</w:pPr>
                  <w:r>
                    <w:t>Friendship - including everyone</w:t>
                  </w:r>
                </w:p>
                <w:p w14:paraId="4DC97702" w14:textId="796ED3DB" w:rsidR="00820AE6" w:rsidRDefault="002D2727" w:rsidP="00451B25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</w:pPr>
                  <w:r>
                    <w:t xml:space="preserve">Similarities and differences </w:t>
                  </w:r>
                </w:p>
                <w:p w14:paraId="2BC27910" w14:textId="77777777" w:rsidR="002D2727" w:rsidRDefault="002D2727" w:rsidP="002D2727">
                  <w:pPr>
                    <w:spacing w:after="0" w:line="240" w:lineRule="auto"/>
                  </w:pPr>
                </w:p>
                <w:p w14:paraId="44E76131" w14:textId="758253A2" w:rsidR="00820AE6" w:rsidRDefault="002D2727" w:rsidP="009C4DEE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</w:pPr>
                  <w:r>
                    <w:t>What’s inside my body?</w:t>
                  </w:r>
                </w:p>
                <w:p w14:paraId="23CF71BA" w14:textId="268C696E" w:rsidR="002D2727" w:rsidRDefault="002D2727" w:rsidP="009C4DEE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</w:pPr>
                  <w:r>
                    <w:t>The Big Science Question: Which of my senses are the most important?</w:t>
                  </w:r>
                </w:p>
                <w:p w14:paraId="3A9E9EB6" w14:textId="77777777" w:rsidR="005D4AB6" w:rsidRPr="005D4AB6" w:rsidRDefault="005D4AB6" w:rsidP="005D4AB6">
                  <w:pPr>
                    <w:spacing w:after="0" w:line="240" w:lineRule="auto"/>
                    <w:rPr>
                      <w:u w:val="single"/>
                    </w:rPr>
                  </w:pPr>
                </w:p>
              </w:txbxContent>
            </v:textbox>
          </v:roundrect>
        </w:pict>
      </w:r>
      <w:r w:rsidR="00A7062C">
        <w:rPr>
          <w:noProof/>
          <w:lang w:val="en-US"/>
        </w:rPr>
        <w:pict w14:anchorId="37EDE2D9">
          <v:roundrect id="_x0000_s1026" style="position:absolute;margin-left:0;margin-top:6.9pt;width:256.75pt;height:66.4pt;z-index:251658240;mso-position-horizontal:center;mso-position-horizontal-relative:margin" arcsize="10923f" strokecolor="#ffc000" strokeweight="3pt">
            <v:textbox style="mso-next-textbox:#_x0000_s1026">
              <w:txbxContent>
                <w:p w14:paraId="18E1EC99" w14:textId="77777777" w:rsidR="00F35702" w:rsidRDefault="0006595B" w:rsidP="0006595B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40"/>
                    </w:rPr>
                  </w:pPr>
                  <w:r w:rsidRPr="009E5DBE">
                    <w:rPr>
                      <w:rFonts w:ascii="Calibri" w:hAnsi="Calibri"/>
                      <w:color w:val="FFC000"/>
                      <w:sz w:val="40"/>
                    </w:rPr>
                    <w:t>Orange Class</w:t>
                  </w:r>
                  <w:r>
                    <w:rPr>
                      <w:rFonts w:ascii="Calibri" w:hAnsi="Calibri"/>
                      <w:sz w:val="40"/>
                    </w:rPr>
                    <w:t xml:space="preserve"> Year 1 </w:t>
                  </w:r>
                </w:p>
                <w:p w14:paraId="2E3E5664" w14:textId="77777777" w:rsidR="0006595B" w:rsidRDefault="0006595B" w:rsidP="0006595B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40"/>
                    </w:rPr>
                  </w:pPr>
                  <w:r>
                    <w:rPr>
                      <w:rFonts w:ascii="Calibri" w:hAnsi="Calibri"/>
                      <w:sz w:val="40"/>
                    </w:rPr>
                    <w:t xml:space="preserve">Curriculum Map Term 1 </w:t>
                  </w:r>
                </w:p>
                <w:p w14:paraId="288505A2" w14:textId="77777777" w:rsidR="00F35702" w:rsidRPr="00BC6B87" w:rsidRDefault="00F35702" w:rsidP="0014302D">
                  <w:pPr>
                    <w:jc w:val="center"/>
                    <w:rPr>
                      <w:rFonts w:ascii="Calibri" w:hAnsi="Calibri"/>
                      <w:sz w:val="40"/>
                    </w:rPr>
                  </w:pPr>
                </w:p>
                <w:p w14:paraId="1235E063" w14:textId="77777777" w:rsidR="00046918" w:rsidRPr="00046918" w:rsidRDefault="00046918" w:rsidP="0014302D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  <w10:wrap anchorx="margin"/>
          </v:roundrect>
        </w:pict>
      </w:r>
    </w:p>
    <w:p w14:paraId="5557422C" w14:textId="77777777" w:rsidR="0014302D" w:rsidRDefault="0014302D"/>
    <w:p w14:paraId="0F926A41" w14:textId="77777777" w:rsidR="0014302D" w:rsidRDefault="0014302D"/>
    <w:p w14:paraId="7F02F209" w14:textId="77777777" w:rsidR="0014302D" w:rsidRDefault="00A7062C">
      <w:r>
        <w:rPr>
          <w:noProof/>
          <w:lang w:val="en-US"/>
        </w:rPr>
        <w:pict w14:anchorId="6F7F9E32">
          <v:roundrect id="_x0000_s1034" style="position:absolute;margin-left:0;margin-top:14.65pt;width:271.15pt;height:200.8pt;z-index:251659264;mso-position-horizontal:center;mso-position-horizontal-relative:margin" arcsize="10923f" strokecolor="red" strokeweight="3pt">
            <v:textbox>
              <w:txbxContent>
                <w:p w14:paraId="60EE9035" w14:textId="77777777" w:rsidR="00240C0B" w:rsidRPr="005649BD" w:rsidRDefault="0006595B" w:rsidP="0006595B">
                  <w:pPr>
                    <w:spacing w:after="0"/>
                    <w:ind w:left="360"/>
                    <w:jc w:val="center"/>
                    <w:rPr>
                      <w:rFonts w:ascii="Lucida Handwriting" w:hAnsi="Lucida Handwriting" w:cs="Calibri"/>
                    </w:rPr>
                  </w:pPr>
                  <w:r w:rsidRPr="005649BD">
                    <w:rPr>
                      <w:rFonts w:ascii="Lucida Handwriting" w:hAnsi="Lucida Handwriting" w:cs="Calibri"/>
                    </w:rPr>
                    <w:t>Mathematics</w:t>
                  </w:r>
                </w:p>
                <w:p w14:paraId="3B1F3E4F" w14:textId="77777777" w:rsidR="0006595B" w:rsidRPr="0006595B" w:rsidRDefault="0006595B" w:rsidP="0006595B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06595B">
                    <w:rPr>
                      <w:rFonts w:ascii="Calibri" w:hAnsi="Calibri" w:cs="Calibri"/>
                    </w:rPr>
                    <w:t>Place value to 100</w:t>
                  </w:r>
                  <w:r>
                    <w:rPr>
                      <w:rFonts w:ascii="Calibri" w:hAnsi="Calibri" w:cs="Calibri"/>
                    </w:rPr>
                    <w:t>:</w:t>
                  </w:r>
                </w:p>
                <w:p w14:paraId="38A63C9C" w14:textId="77777777" w:rsidR="0006595B" w:rsidRDefault="000B0219" w:rsidP="0006595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</w:t>
                  </w:r>
                  <w:r w:rsidR="0006595B">
                    <w:rPr>
                      <w:rFonts w:ascii="Calibri" w:hAnsi="Calibri" w:cs="Calibri"/>
                    </w:rPr>
                    <w:t>ounting to and across 100</w:t>
                  </w:r>
                </w:p>
                <w:p w14:paraId="5C6FF354" w14:textId="77777777" w:rsidR="0006595B" w:rsidRDefault="0006595B" w:rsidP="0006595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Counting forwards and backwards</w:t>
                  </w:r>
                  <w:r w:rsidR="000B0219">
                    <w:rPr>
                      <w:rFonts w:ascii="Calibri" w:hAnsi="Calibri" w:cs="Calibri"/>
                    </w:rPr>
                    <w:t xml:space="preserve"> from any 1 or 2-digit number</w:t>
                  </w:r>
                </w:p>
                <w:p w14:paraId="4DD6C25E" w14:textId="77777777" w:rsidR="0006595B" w:rsidRDefault="0006595B" w:rsidP="0006595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Count, read, write numbers to 100</w:t>
                  </w:r>
                </w:p>
                <w:p w14:paraId="42EB7CB8" w14:textId="77777777" w:rsidR="0006595B" w:rsidRDefault="000B0219" w:rsidP="0006595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F</w:t>
                  </w:r>
                  <w:r w:rsidR="0006595B">
                    <w:rPr>
                      <w:rFonts w:ascii="Calibri" w:hAnsi="Calibri" w:cs="Calibri"/>
                    </w:rPr>
                    <w:t>ind 1 more, 1 less</w:t>
                  </w:r>
                  <w:r>
                    <w:rPr>
                      <w:rFonts w:ascii="Calibri" w:hAnsi="Calibri" w:cs="Calibri"/>
                    </w:rPr>
                    <w:t xml:space="preserve"> from any 1 or 2-digit number</w:t>
                  </w:r>
                </w:p>
                <w:p w14:paraId="5F1C8040" w14:textId="77777777" w:rsidR="0006595B" w:rsidRDefault="0006595B" w:rsidP="0006595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Using a number line</w:t>
                  </w:r>
                </w:p>
                <w:p w14:paraId="6370F62F" w14:textId="77777777" w:rsidR="0006595B" w:rsidRDefault="0006595B" w:rsidP="0006595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More than, less than, most, least</w:t>
                  </w:r>
                </w:p>
                <w:p w14:paraId="7FA1483B" w14:textId="77777777" w:rsidR="005D4AB6" w:rsidRDefault="005D4AB6" w:rsidP="005D4AB6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  <w:p w14:paraId="695CF37F" w14:textId="31339187" w:rsidR="005D4AB6" w:rsidRDefault="005D4AB6" w:rsidP="005D4AB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Number addition and subtraction</w:t>
                  </w:r>
                </w:p>
                <w:p w14:paraId="2262AAA8" w14:textId="171E693A" w:rsidR="002D2727" w:rsidRDefault="002D2727" w:rsidP="005D4AB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Using part/whole models</w:t>
                  </w:r>
                </w:p>
                <w:p w14:paraId="59A57870" w14:textId="77777777" w:rsidR="005D4AB6" w:rsidRPr="005D4AB6" w:rsidRDefault="005D4AB6" w:rsidP="005D4AB6">
                  <w:pPr>
                    <w:pStyle w:val="ListParagraph"/>
                    <w:rPr>
                      <w:rFonts w:ascii="Calibri" w:hAnsi="Calibri" w:cs="Calibri"/>
                    </w:rPr>
                  </w:pPr>
                </w:p>
                <w:p w14:paraId="3C0A3AD4" w14:textId="77777777" w:rsidR="005D4AB6" w:rsidRPr="005D4AB6" w:rsidRDefault="005D4AB6" w:rsidP="005D4AB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</w:p>
              </w:txbxContent>
            </v:textbox>
            <w10:wrap anchorx="margin"/>
          </v:roundrect>
        </w:pict>
      </w:r>
    </w:p>
    <w:p w14:paraId="1E901920" w14:textId="77777777" w:rsidR="0014302D" w:rsidRDefault="0014302D"/>
    <w:p w14:paraId="1920A543" w14:textId="77777777" w:rsidR="0014302D" w:rsidRDefault="0014302D"/>
    <w:p w14:paraId="1470BD81" w14:textId="77777777" w:rsidR="0014302D" w:rsidRDefault="0014302D"/>
    <w:p w14:paraId="4422C040" w14:textId="0A5B1A48" w:rsidR="0014302D" w:rsidRDefault="002D2727">
      <w:r>
        <w:rPr>
          <w:noProof/>
          <w:lang w:eastAsia="en-GB"/>
        </w:rPr>
        <w:pict w14:anchorId="2DF355E9">
          <v:roundrect id="_x0000_s1045" style="position:absolute;margin-left:-13.7pt;margin-top:25.9pt;width:232.75pt;height:102.4pt;z-index:251669504;mso-position-horizontal-relative:margin" arcsize="10923f" strokecolor="#00b050" strokeweight="3pt">
            <v:textbox>
              <w:txbxContent>
                <w:p w14:paraId="535608EE" w14:textId="77777777" w:rsidR="00451B25" w:rsidRPr="005649BD" w:rsidRDefault="00451B25" w:rsidP="00451B25">
                  <w:pPr>
                    <w:pStyle w:val="ListParagraph"/>
                    <w:ind w:left="360"/>
                    <w:jc w:val="center"/>
                    <w:rPr>
                      <w:rFonts w:ascii="Lucida Handwriting" w:hAnsi="Lucida Handwriting"/>
                    </w:rPr>
                  </w:pPr>
                  <w:r>
                    <w:rPr>
                      <w:rFonts w:ascii="Lucida Handwriting" w:hAnsi="Lucida Handwriting"/>
                    </w:rPr>
                    <w:t>Science &amp; Geography</w:t>
                  </w:r>
                </w:p>
                <w:p w14:paraId="2C060DC3" w14:textId="675A68D8" w:rsidR="002D2727" w:rsidRDefault="002D2727" w:rsidP="00451B25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Parts of the body</w:t>
                  </w:r>
                </w:p>
                <w:p w14:paraId="72B7ACD7" w14:textId="77777777" w:rsidR="002D2727" w:rsidRDefault="002D2727" w:rsidP="00451B25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 xml:space="preserve">What’s inside my body? </w:t>
                  </w:r>
                </w:p>
                <w:p w14:paraId="26A1687B" w14:textId="2C91DC28" w:rsidR="00451B25" w:rsidRDefault="002D2727" w:rsidP="00451B25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Which of my senses are the most important?</w:t>
                  </w:r>
                </w:p>
                <w:p w14:paraId="73ED8709" w14:textId="77777777" w:rsidR="002D2727" w:rsidRPr="009E5DBE" w:rsidRDefault="002D2727" w:rsidP="00451B25">
                  <w:pPr>
                    <w:pStyle w:val="ListParagraph"/>
                    <w:numPr>
                      <w:ilvl w:val="0"/>
                      <w:numId w:val="17"/>
                    </w:numPr>
                  </w:pPr>
                </w:p>
                <w:p w14:paraId="1931FE3E" w14:textId="77777777" w:rsidR="00451B25" w:rsidRPr="009E5DBE" w:rsidRDefault="00451B25" w:rsidP="00451B25">
                  <w:pPr>
                    <w:pStyle w:val="ListParagraph"/>
                    <w:ind w:left="360"/>
                  </w:pPr>
                </w:p>
              </w:txbxContent>
            </v:textbox>
            <w10:wrap anchorx="margin"/>
          </v:roundrect>
        </w:pict>
      </w:r>
    </w:p>
    <w:p w14:paraId="04362E8C" w14:textId="6D718932" w:rsidR="0014302D" w:rsidRDefault="0014302D"/>
    <w:p w14:paraId="2DA4556D" w14:textId="726B74B0" w:rsidR="0014302D" w:rsidRDefault="002D2727"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5732C4B3" wp14:editId="5B32F414">
            <wp:simplePos x="0" y="0"/>
            <wp:positionH relativeFrom="column">
              <wp:posOffset>8395780</wp:posOffset>
            </wp:positionH>
            <wp:positionV relativeFrom="paragraph">
              <wp:posOffset>77963</wp:posOffset>
            </wp:positionV>
            <wp:extent cx="1154645" cy="9058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azing 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45" cy="905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361BB061" wp14:editId="0288DA7E">
            <wp:simplePos x="0" y="0"/>
            <wp:positionH relativeFrom="column">
              <wp:posOffset>7199019</wp:posOffset>
            </wp:positionH>
            <wp:positionV relativeFrom="paragraph">
              <wp:posOffset>43346</wp:posOffset>
            </wp:positionV>
            <wp:extent cx="965675" cy="9725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lcome to Orange clas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675" cy="972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5CCBE" w14:textId="17F6CEE2" w:rsidR="0014302D" w:rsidRDefault="0014302D"/>
    <w:p w14:paraId="694C700F" w14:textId="516834EA" w:rsidR="00CF647A" w:rsidRDefault="00A7062C">
      <w:r>
        <w:rPr>
          <w:noProof/>
          <w:lang w:val="en-US"/>
        </w:rPr>
        <w:pict w14:anchorId="03432EA7">
          <v:roundrect id="_x0000_s1035" style="position:absolute;margin-left:267.2pt;margin-top:26.55pt;width:235.55pt;height:227.35pt;z-index:251660288" arcsize="10923f" strokecolor="yellow" strokeweight="3pt">
            <v:textbox style="mso-next-textbox:#_x0000_s1035">
              <w:txbxContent>
                <w:p w14:paraId="68C82327" w14:textId="77777777" w:rsidR="000B7A2C" w:rsidRPr="005649BD" w:rsidRDefault="00091089" w:rsidP="00451B25">
                  <w:pPr>
                    <w:pStyle w:val="ListParagraph"/>
                    <w:spacing w:after="0" w:line="240" w:lineRule="auto"/>
                    <w:ind w:left="360"/>
                    <w:jc w:val="center"/>
                    <w:rPr>
                      <w:rFonts w:ascii="Lucida Handwriting" w:hAnsi="Lucida Handwriting" w:cs="Calibri"/>
                    </w:rPr>
                  </w:pPr>
                  <w:bookmarkStart w:id="0" w:name="_GoBack"/>
                  <w:r w:rsidRPr="005649BD">
                    <w:rPr>
                      <w:rFonts w:ascii="Lucida Handwriting" w:hAnsi="Lucida Handwriting" w:cs="Calibri"/>
                    </w:rPr>
                    <w:t>RE</w:t>
                  </w:r>
                </w:p>
                <w:p w14:paraId="60F98AB9" w14:textId="77777777" w:rsidR="00091089" w:rsidRPr="000B7A2C" w:rsidRDefault="00091089" w:rsidP="00451B25">
                  <w:pPr>
                    <w:spacing w:after="0" w:line="240" w:lineRule="auto"/>
                    <w:rPr>
                      <w:rFonts w:ascii="Calibri" w:hAnsi="Calibri" w:cs="Calibri"/>
                      <w:u w:val="single"/>
                    </w:rPr>
                  </w:pPr>
                  <w:r w:rsidRPr="000B7A2C">
                    <w:rPr>
                      <w:rFonts w:ascii="Calibri" w:hAnsi="Calibri" w:cs="Calibri"/>
                    </w:rPr>
                    <w:t>Family:</w:t>
                  </w:r>
                </w:p>
                <w:p w14:paraId="604BC933" w14:textId="77777777" w:rsidR="00091089" w:rsidRPr="00091089" w:rsidRDefault="003D6606" w:rsidP="000B7A2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35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W</w:t>
                  </w:r>
                  <w:r w:rsidR="00091089" w:rsidRPr="00091089">
                    <w:rPr>
                      <w:rFonts w:ascii="Calibri" w:hAnsi="Calibri" w:cs="Calibri"/>
                    </w:rPr>
                    <w:t>ho might be in a family?</w:t>
                  </w:r>
                </w:p>
                <w:p w14:paraId="56729C3E" w14:textId="77777777" w:rsidR="00091089" w:rsidRPr="00091089" w:rsidRDefault="003D6606" w:rsidP="000B7A2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35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</w:t>
                  </w:r>
                  <w:r w:rsidR="00091089" w:rsidRPr="00091089">
                    <w:rPr>
                      <w:rFonts w:ascii="Calibri" w:hAnsi="Calibri" w:cs="Calibri"/>
                    </w:rPr>
                    <w:t>ll families are different</w:t>
                  </w:r>
                </w:p>
                <w:p w14:paraId="05E0D3E3" w14:textId="77777777" w:rsidR="00091089" w:rsidRPr="00091089" w:rsidRDefault="003D6606" w:rsidP="000B7A2C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35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H</w:t>
                  </w:r>
                  <w:r w:rsidR="00091089" w:rsidRPr="00091089">
                    <w:rPr>
                      <w:rFonts w:ascii="Calibri" w:hAnsi="Calibri" w:cs="Calibri"/>
                    </w:rPr>
                    <w:t>ow do families show love and care for each other?</w:t>
                  </w:r>
                </w:p>
                <w:p w14:paraId="1D2D6B62" w14:textId="77777777" w:rsidR="00091089" w:rsidRPr="00091089" w:rsidRDefault="00091089" w:rsidP="00091089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091089">
                    <w:rPr>
                      <w:rFonts w:ascii="Calibri" w:hAnsi="Calibri" w:cs="Calibri"/>
                    </w:rPr>
                    <w:t>Belonging:</w:t>
                  </w:r>
                </w:p>
                <w:p w14:paraId="727D3FC0" w14:textId="77777777" w:rsidR="00091089" w:rsidRPr="00091089" w:rsidRDefault="00091089" w:rsidP="00091089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091089">
                    <w:rPr>
                      <w:rFonts w:ascii="Calibri" w:hAnsi="Calibri" w:cs="Calibri"/>
                    </w:rPr>
                    <w:t>What groups do we belong to?</w:t>
                  </w:r>
                </w:p>
                <w:p w14:paraId="4A03AEF2" w14:textId="77777777" w:rsidR="00091089" w:rsidRPr="00091089" w:rsidRDefault="00091089" w:rsidP="00091089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091089">
                    <w:rPr>
                      <w:rFonts w:ascii="Calibri" w:hAnsi="Calibri" w:cs="Calibri"/>
                    </w:rPr>
                    <w:t>How does it feel to belong to a group?</w:t>
                  </w:r>
                </w:p>
                <w:p w14:paraId="0A5B600C" w14:textId="77777777" w:rsidR="00091089" w:rsidRDefault="00091089" w:rsidP="00091089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 w:rsidRPr="00091089">
                    <w:rPr>
                      <w:rFonts w:ascii="Calibri" w:hAnsi="Calibri" w:cs="Calibri"/>
                    </w:rPr>
                    <w:t>How do we welcome some new to</w:t>
                  </w:r>
                  <w:r w:rsidRPr="00091089">
                    <w:t xml:space="preserve"> </w:t>
                  </w:r>
                  <w:r w:rsidRPr="00091089">
                    <w:rPr>
                      <w:rFonts w:ascii="Calibri" w:hAnsi="Calibri" w:cs="Calibri"/>
                    </w:rPr>
                    <w:t>our group?</w:t>
                  </w:r>
                </w:p>
                <w:p w14:paraId="6E804F93" w14:textId="77777777" w:rsidR="00091089" w:rsidRDefault="00091089" w:rsidP="00091089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Judaism:</w:t>
                  </w:r>
                </w:p>
                <w:p w14:paraId="4B79A27A" w14:textId="77777777" w:rsidR="00091089" w:rsidRDefault="00091089" w:rsidP="00091089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Abraham</w:t>
                  </w:r>
                </w:p>
                <w:p w14:paraId="145B07B4" w14:textId="77777777" w:rsidR="000B7A2C" w:rsidRPr="00091089" w:rsidRDefault="000B7A2C" w:rsidP="00091089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Moses</w:t>
                  </w:r>
                  <w:bookmarkEnd w:id="0"/>
                </w:p>
              </w:txbxContent>
            </v:textbox>
          </v:roundrect>
        </w:pict>
      </w:r>
      <w:r>
        <w:rPr>
          <w:noProof/>
          <w:lang w:eastAsia="en-GB"/>
        </w:rPr>
        <w:pict w14:anchorId="784D321F">
          <v:roundrect id="_x0000_s1046" style="position:absolute;margin-left:1.85pt;margin-top:112.75pt;width:237.05pt;height:50.45pt;z-index:251670528;mso-position-horizontal-relative:margin" arcsize="10923f" strokecolor="#ffc000" strokeweight="3pt">
            <v:textbox>
              <w:txbxContent>
                <w:p w14:paraId="0C34112A" w14:textId="77777777" w:rsidR="00451B25" w:rsidRDefault="00451B25" w:rsidP="009C4DEE">
                  <w:pPr>
                    <w:pStyle w:val="ListParagraph"/>
                    <w:spacing w:after="0" w:line="240" w:lineRule="auto"/>
                    <w:ind w:left="357"/>
                    <w:jc w:val="center"/>
                    <w:rPr>
                      <w:rFonts w:ascii="Lucida Handwriting" w:hAnsi="Lucida Handwriting"/>
                    </w:rPr>
                  </w:pPr>
                  <w:r>
                    <w:rPr>
                      <w:rFonts w:ascii="Lucida Handwriting" w:hAnsi="Lucida Handwriting"/>
                    </w:rPr>
                    <w:t>Health &amp; Wellbeing</w:t>
                  </w:r>
                </w:p>
                <w:p w14:paraId="17E64762" w14:textId="4983745C" w:rsidR="009C4DEE" w:rsidRPr="009E5DBE" w:rsidRDefault="00A7062C" w:rsidP="009C4DEE">
                  <w:pPr>
                    <w:pStyle w:val="ListParagraph"/>
                    <w:numPr>
                      <w:ilvl w:val="0"/>
                      <w:numId w:val="21"/>
                    </w:numPr>
                  </w:pPr>
                  <w:r>
                    <w:t>Families and people who care for me</w:t>
                  </w:r>
                </w:p>
              </w:txbxContent>
            </v:textbox>
            <w10:wrap anchorx="margin"/>
          </v:roundrect>
        </w:pict>
      </w:r>
      <w:r>
        <w:rPr>
          <w:noProof/>
          <w:lang w:val="en-US"/>
        </w:rPr>
        <w:pict w14:anchorId="1CCB9AE6">
          <v:roundrect id="_x0000_s1040" style="position:absolute;margin-left:44.8pt;margin-top:40.1pt;width:133.8pt;height:61.6pt;z-index:251665408;mso-position-horizontal-relative:margin" arcsize="10923f" strokecolor="#0070c0" strokeweight="3pt">
            <v:textbox>
              <w:txbxContent>
                <w:p w14:paraId="774E66F3" w14:textId="77777777" w:rsidR="00F40C8F" w:rsidRPr="005649BD" w:rsidRDefault="00451B25" w:rsidP="00451B25">
                  <w:pPr>
                    <w:pStyle w:val="ListParagraph"/>
                    <w:ind w:left="0"/>
                    <w:jc w:val="center"/>
                    <w:rPr>
                      <w:rFonts w:ascii="Lucida Handwriting" w:hAnsi="Lucida Handwriting"/>
                    </w:rPr>
                  </w:pPr>
                  <w:r>
                    <w:rPr>
                      <w:rFonts w:ascii="Lucida Handwriting" w:hAnsi="Lucida Handwriting"/>
                    </w:rPr>
                    <w:t xml:space="preserve">PE </w:t>
                  </w:r>
                </w:p>
                <w:p w14:paraId="15D06A79" w14:textId="77777777" w:rsidR="00451B25" w:rsidRPr="009E5DBE" w:rsidRDefault="00451B25" w:rsidP="00451B25">
                  <w:pPr>
                    <w:pStyle w:val="ListParagraph"/>
                    <w:numPr>
                      <w:ilvl w:val="0"/>
                      <w:numId w:val="17"/>
                    </w:numPr>
                  </w:pPr>
                  <w:r>
                    <w:t>Daily PE and fitness sessions</w:t>
                  </w:r>
                </w:p>
                <w:p w14:paraId="77915089" w14:textId="77777777" w:rsidR="009E5DBE" w:rsidRPr="009E5DBE" w:rsidRDefault="009E5DBE" w:rsidP="00451B25">
                  <w:pPr>
                    <w:pStyle w:val="ListParagraph"/>
                    <w:ind w:left="360"/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en-GB"/>
        </w:rPr>
        <w:pict w14:anchorId="1881FB67">
          <v:roundrect id="_x0000_s1043" style="position:absolute;margin-left:44.8pt;margin-top:177.95pt;width:137.85pt;height:70.45pt;z-index:251668480" arcsize="10923f" strokecolor="#002060" strokeweight="3pt">
            <v:textbox>
              <w:txbxContent>
                <w:p w14:paraId="6969FFC7" w14:textId="77777777" w:rsidR="002D395F" w:rsidRPr="005649BD" w:rsidRDefault="002D395F" w:rsidP="00451B2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Lucida Handwriting" w:hAnsi="Lucida Handwriting"/>
                    </w:rPr>
                  </w:pPr>
                  <w:r w:rsidRPr="005649BD">
                    <w:rPr>
                      <w:rFonts w:ascii="Lucida Handwriting" w:hAnsi="Lucida Handwriting"/>
                    </w:rPr>
                    <w:t>ICT</w:t>
                  </w:r>
                </w:p>
                <w:p w14:paraId="2286629E" w14:textId="6AA1A143" w:rsidR="002D395F" w:rsidRPr="002D395F" w:rsidRDefault="002D2727" w:rsidP="002D395F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</w:pPr>
                  <w:r>
                    <w:t>Keyboard and mouse skills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 w14:anchorId="1EA20A30">
          <v:roundrect id="_x0000_s1042" style="position:absolute;margin-left:547.45pt;margin-top:33.95pt;width:232.2pt;height:210.3pt;z-index:251667456" arcsize="10923f" strokecolor="#7030a0" strokeweight="3pt">
            <v:textbox>
              <w:txbxContent>
                <w:p w14:paraId="649A3AD9" w14:textId="77777777" w:rsidR="006B03BC" w:rsidRPr="005649BD" w:rsidRDefault="002D395F" w:rsidP="002D395F">
                  <w:pPr>
                    <w:pStyle w:val="ListParagraph"/>
                    <w:spacing w:after="0" w:line="240" w:lineRule="auto"/>
                    <w:jc w:val="center"/>
                    <w:rPr>
                      <w:rFonts w:ascii="Lucida Handwriting" w:hAnsi="Lucida Handwriting"/>
                    </w:rPr>
                  </w:pPr>
                  <w:r w:rsidRPr="005649BD">
                    <w:rPr>
                      <w:rFonts w:ascii="Lucida Handwriting" w:hAnsi="Lucida Handwriting"/>
                    </w:rPr>
                    <w:t>Home Learning</w:t>
                  </w:r>
                </w:p>
                <w:p w14:paraId="0BD08C79" w14:textId="77777777" w:rsidR="002D395F" w:rsidRPr="005649BD" w:rsidRDefault="002D395F" w:rsidP="002D395F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</w:pPr>
                  <w:r>
                    <w:t xml:space="preserve">Reading – please hear or share a reading book with your child </w:t>
                  </w:r>
                  <w:r w:rsidRPr="002D395F">
                    <w:rPr>
                      <w:i/>
                    </w:rPr>
                    <w:t>everyday</w:t>
                  </w:r>
                  <w:r>
                    <w:rPr>
                      <w:i/>
                    </w:rPr>
                    <w:t>!</w:t>
                  </w:r>
                </w:p>
                <w:p w14:paraId="5AA9B82D" w14:textId="77777777" w:rsidR="002D395F" w:rsidRDefault="005649BD" w:rsidP="005649BD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</w:pPr>
                  <w:r>
                    <w:rPr>
                      <w:i/>
                    </w:rPr>
                    <w:t xml:space="preserve">Common Exception Words </w:t>
                  </w:r>
                  <w:r>
                    <w:t xml:space="preserve">– these are common words that appear often but do not follow the phonic rules, children would benefit enormously from practising reading and writing these words. </w:t>
                  </w:r>
                  <w:r w:rsidR="002D395F">
                    <w:t>See St Mary’s website, Curri</w:t>
                  </w:r>
                  <w:r>
                    <w:t>culum, Year 1</w:t>
                  </w:r>
                </w:p>
                <w:p w14:paraId="3C0B755B" w14:textId="77777777" w:rsidR="005649BD" w:rsidRPr="002D395F" w:rsidRDefault="005649BD" w:rsidP="005649BD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</w:pPr>
                  <w:r>
                    <w:t>Additional Home Learning ideas can also be found on the Year 1</w:t>
                  </w:r>
                  <w:r w:rsidR="006A5DC6">
                    <w:t>, term 1</w:t>
                  </w:r>
                  <w:r>
                    <w:t xml:space="preserve"> page of St Mary’s we</w:t>
                  </w:r>
                  <w:r w:rsidR="006A5DC6">
                    <w:t>b</w:t>
                  </w:r>
                  <w:r>
                    <w:t>site</w:t>
                  </w:r>
                </w:p>
              </w:txbxContent>
            </v:textbox>
          </v:roundrect>
        </w:pict>
      </w:r>
    </w:p>
    <w:sectPr w:rsidR="00CF647A" w:rsidSect="0014302D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860"/>
    <w:multiLevelType w:val="hybridMultilevel"/>
    <w:tmpl w:val="5AD40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F2FD6"/>
    <w:multiLevelType w:val="hybridMultilevel"/>
    <w:tmpl w:val="D5A0D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14AFC"/>
    <w:multiLevelType w:val="hybridMultilevel"/>
    <w:tmpl w:val="20967008"/>
    <w:lvl w:ilvl="0" w:tplc="1408E2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918CE"/>
    <w:multiLevelType w:val="hybridMultilevel"/>
    <w:tmpl w:val="B08C5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B41D1"/>
    <w:multiLevelType w:val="hybridMultilevel"/>
    <w:tmpl w:val="CAEAE9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65530"/>
    <w:multiLevelType w:val="hybridMultilevel"/>
    <w:tmpl w:val="A07EA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241C94"/>
    <w:multiLevelType w:val="hybridMultilevel"/>
    <w:tmpl w:val="0C487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472244"/>
    <w:multiLevelType w:val="hybridMultilevel"/>
    <w:tmpl w:val="77E87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6B5EFF"/>
    <w:multiLevelType w:val="hybridMultilevel"/>
    <w:tmpl w:val="42541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711E8"/>
    <w:multiLevelType w:val="hybridMultilevel"/>
    <w:tmpl w:val="42B43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B642D"/>
    <w:multiLevelType w:val="hybridMultilevel"/>
    <w:tmpl w:val="A92C8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E10EA"/>
    <w:multiLevelType w:val="hybridMultilevel"/>
    <w:tmpl w:val="1F9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536CA3"/>
    <w:multiLevelType w:val="hybridMultilevel"/>
    <w:tmpl w:val="8288F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D21230"/>
    <w:multiLevelType w:val="hybridMultilevel"/>
    <w:tmpl w:val="EC0C2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3D6F5B"/>
    <w:multiLevelType w:val="hybridMultilevel"/>
    <w:tmpl w:val="A54A8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57C13"/>
    <w:multiLevelType w:val="hybridMultilevel"/>
    <w:tmpl w:val="58B0A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C728B"/>
    <w:multiLevelType w:val="hybridMultilevel"/>
    <w:tmpl w:val="09685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458B9"/>
    <w:multiLevelType w:val="hybridMultilevel"/>
    <w:tmpl w:val="DD824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4668A7"/>
    <w:multiLevelType w:val="hybridMultilevel"/>
    <w:tmpl w:val="25EE8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BA6E45"/>
    <w:multiLevelType w:val="hybridMultilevel"/>
    <w:tmpl w:val="44807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968E9"/>
    <w:multiLevelType w:val="hybridMultilevel"/>
    <w:tmpl w:val="D8247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18"/>
  </w:num>
  <w:num w:numId="8">
    <w:abstractNumId w:val="4"/>
  </w:num>
  <w:num w:numId="9">
    <w:abstractNumId w:val="1"/>
  </w:num>
  <w:num w:numId="10">
    <w:abstractNumId w:val="3"/>
  </w:num>
  <w:num w:numId="11">
    <w:abstractNumId w:val="17"/>
  </w:num>
  <w:num w:numId="12">
    <w:abstractNumId w:val="20"/>
  </w:num>
  <w:num w:numId="13">
    <w:abstractNumId w:val="19"/>
  </w:num>
  <w:num w:numId="14">
    <w:abstractNumId w:val="15"/>
  </w:num>
  <w:num w:numId="15">
    <w:abstractNumId w:val="11"/>
  </w:num>
  <w:num w:numId="16">
    <w:abstractNumId w:val="2"/>
  </w:num>
  <w:num w:numId="17">
    <w:abstractNumId w:val="12"/>
  </w:num>
  <w:num w:numId="18">
    <w:abstractNumId w:val="5"/>
  </w:num>
  <w:num w:numId="19">
    <w:abstractNumId w:val="13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918"/>
    <w:rsid w:val="00046918"/>
    <w:rsid w:val="0006595B"/>
    <w:rsid w:val="00091089"/>
    <w:rsid w:val="000B0219"/>
    <w:rsid w:val="000B7A2C"/>
    <w:rsid w:val="00116840"/>
    <w:rsid w:val="0014302D"/>
    <w:rsid w:val="00146345"/>
    <w:rsid w:val="001A3950"/>
    <w:rsid w:val="001E1E29"/>
    <w:rsid w:val="00240C0B"/>
    <w:rsid w:val="00257952"/>
    <w:rsid w:val="00283858"/>
    <w:rsid w:val="0029206D"/>
    <w:rsid w:val="002D2727"/>
    <w:rsid w:val="002D395F"/>
    <w:rsid w:val="002F4471"/>
    <w:rsid w:val="0030594F"/>
    <w:rsid w:val="003546BA"/>
    <w:rsid w:val="003B66F0"/>
    <w:rsid w:val="003B699C"/>
    <w:rsid w:val="003D6606"/>
    <w:rsid w:val="00451B25"/>
    <w:rsid w:val="004B6008"/>
    <w:rsid w:val="004B7B5A"/>
    <w:rsid w:val="004D014C"/>
    <w:rsid w:val="004E1DD0"/>
    <w:rsid w:val="004E2993"/>
    <w:rsid w:val="00515843"/>
    <w:rsid w:val="00521A0D"/>
    <w:rsid w:val="005350BF"/>
    <w:rsid w:val="005649BD"/>
    <w:rsid w:val="005A5F55"/>
    <w:rsid w:val="005D4AB6"/>
    <w:rsid w:val="006148A6"/>
    <w:rsid w:val="006757A4"/>
    <w:rsid w:val="006A5DC6"/>
    <w:rsid w:val="006A69EB"/>
    <w:rsid w:val="006B03BC"/>
    <w:rsid w:val="006E3FC6"/>
    <w:rsid w:val="007A2091"/>
    <w:rsid w:val="00820AE6"/>
    <w:rsid w:val="008778F0"/>
    <w:rsid w:val="008D52E0"/>
    <w:rsid w:val="0091027E"/>
    <w:rsid w:val="00911DFD"/>
    <w:rsid w:val="00921582"/>
    <w:rsid w:val="00940C73"/>
    <w:rsid w:val="00967A59"/>
    <w:rsid w:val="009C4DEE"/>
    <w:rsid w:val="009E5DBE"/>
    <w:rsid w:val="009F1FEE"/>
    <w:rsid w:val="00A22AC8"/>
    <w:rsid w:val="00A7062C"/>
    <w:rsid w:val="00A8684E"/>
    <w:rsid w:val="00B54B9F"/>
    <w:rsid w:val="00BC6B87"/>
    <w:rsid w:val="00BE138B"/>
    <w:rsid w:val="00C07CA7"/>
    <w:rsid w:val="00CA66C5"/>
    <w:rsid w:val="00CF3F18"/>
    <w:rsid w:val="00CF647A"/>
    <w:rsid w:val="00D7255F"/>
    <w:rsid w:val="00D97E36"/>
    <w:rsid w:val="00DE692E"/>
    <w:rsid w:val="00E60554"/>
    <w:rsid w:val="00E87FCB"/>
    <w:rsid w:val="00F154DD"/>
    <w:rsid w:val="00F35702"/>
    <w:rsid w:val="00F40C8F"/>
    <w:rsid w:val="00FA68EC"/>
    <w:rsid w:val="00F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276783E"/>
  <w15:docId w15:val="{31B45DAA-D5CB-4DEB-9E98-3FE4A3AA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47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1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43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EE62408A0F1439AF1DADF44A65A19" ma:contentTypeVersion="13" ma:contentTypeDescription="Create a new document." ma:contentTypeScope="" ma:versionID="7c66211beff4bfa7c595320be2374ec1">
  <xsd:schema xmlns:xsd="http://www.w3.org/2001/XMLSchema" xmlns:xs="http://www.w3.org/2001/XMLSchema" xmlns:p="http://schemas.microsoft.com/office/2006/metadata/properties" xmlns:ns2="d359d22d-bedd-4d72-928b-4fe57df495f7" xmlns:ns3="90d4f5f4-0bd1-4e58-bd58-b0bf7ad50b51" targetNamespace="http://schemas.microsoft.com/office/2006/metadata/properties" ma:root="true" ma:fieldsID="5938c015e0a745a9be542f223ec056fb" ns2:_="" ns3:_="">
    <xsd:import namespace="d359d22d-bedd-4d72-928b-4fe57df495f7"/>
    <xsd:import namespace="90d4f5f4-0bd1-4e58-bd58-b0bf7ad50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9d22d-bedd-4d72-928b-4fe57df49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4f5f4-0bd1-4e58-bd58-b0bf7ad50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57BE8-3383-43E7-8868-C4D4963B4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9d22d-bedd-4d72-928b-4fe57df495f7"/>
    <ds:schemaRef ds:uri="90d4f5f4-0bd1-4e58-bd58-b0bf7ad5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C4F28-B6BD-4993-B0D9-57C14B067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A9AAC-A3B9-4C72-8CBA-77350146EAD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59d22d-bedd-4d72-928b-4fe57df495f7"/>
    <ds:schemaRef ds:uri="90d4f5f4-0bd1-4e58-bd58-b0bf7ad50b5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Heathcote</dc:creator>
  <cp:lastModifiedBy>Emily Tabassi-Gill</cp:lastModifiedBy>
  <cp:revision>2</cp:revision>
  <cp:lastPrinted>2020-08-29T16:07:00Z</cp:lastPrinted>
  <dcterms:created xsi:type="dcterms:W3CDTF">2021-08-16T15:28:00Z</dcterms:created>
  <dcterms:modified xsi:type="dcterms:W3CDTF">2021-08-16T15:28:00Z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0x010100977EE62408A0F1439AF1DADF44A65A19</vt:lpwstr>
  </property>
</Properties>
</file>